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7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/>
          <w:b/>
          <w:bCs/>
          <w:snapToGrid/>
          <w:sz w:val="24"/>
          <w:szCs w:val="24"/>
          <w:lang w:val="en-US" w:eastAsia="zh-CN"/>
        </w:rPr>
      </w:pPr>
      <w:r>
        <w:rPr>
          <w:rFonts w:hint="eastAsia"/>
          <w:b/>
          <w:bCs/>
          <w:snapToGrid/>
          <w:sz w:val="24"/>
          <w:szCs w:val="24"/>
          <w:lang w:val="en-US" w:eastAsia="zh-CN"/>
        </w:rPr>
        <w:t>附件1</w:t>
      </w:r>
    </w:p>
    <w:p w14:paraId="7D3D9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eastAsia="宋体"/>
          <w:b/>
          <w:bCs/>
          <w:snapToGrid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napToGrid/>
          <w:sz w:val="24"/>
          <w:szCs w:val="24"/>
          <w:lang w:val="en-US" w:eastAsia="zh-CN"/>
        </w:rPr>
        <w:t>保密承诺书（样板）</w:t>
      </w:r>
    </w:p>
    <w:p w14:paraId="6D07B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  <w:t>我了解有关广东祈福医院药物临床试验机构保密制度，知悉应当承担的保密义务和法律责任，本人庄重承诺：</w:t>
      </w:r>
    </w:p>
    <w:p w14:paraId="7C6E90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  <w:t>认真遵守国家保密规定，履行保密义务；</w:t>
      </w:r>
    </w:p>
    <w:p w14:paraId="64FEDD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  <w:t>不提供虚假个人信息，自愿接受保密审查；</w:t>
      </w:r>
    </w:p>
    <w:p w14:paraId="2C4569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  <w:t>不违规记录、存储、复制信息，不违规留存信息载体；</w:t>
      </w:r>
    </w:p>
    <w:p w14:paraId="0F5BDE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  <w:t>不以任何方式泄露所接触和知悉的信息；</w:t>
      </w:r>
    </w:p>
    <w:p w14:paraId="67849B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未经单位审查批准，不擅自发表涉及未公开工作内容的文章、著述；</w:t>
      </w:r>
    </w:p>
    <w:p w14:paraId="14A17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六、在进入工作之前，签订保密承诺书。</w:t>
      </w:r>
    </w:p>
    <w:p w14:paraId="209E8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违反上述承诺，自愿承担法律责任。</w:t>
      </w:r>
    </w:p>
    <w:p w14:paraId="5356B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</w:p>
    <w:p w14:paraId="784E0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napToGrid/>
          <w:sz w:val="24"/>
          <w:szCs w:val="24"/>
          <w:lang w:val="en-US" w:eastAsia="zh-CN"/>
        </w:rPr>
        <w:t xml:space="preserve">                          承诺人：               时间：</w:t>
      </w:r>
    </w:p>
    <w:p w14:paraId="16E6C04C"/>
    <w:p w14:paraId="726D40B3"/>
    <w:p w14:paraId="3806F1F4"/>
    <w:p w14:paraId="3DF56101"/>
    <w:p w14:paraId="2619CE12"/>
    <w:p w14:paraId="2DB5F7C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1428F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000000"/>
          <w:sz w:val="24"/>
          <w:szCs w:val="24"/>
          <w:lang w:val="en-US" w:eastAsia="zh-CN"/>
        </w:rPr>
        <w:t>附件2</w:t>
      </w:r>
    </w:p>
    <w:p w14:paraId="795F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000000"/>
          <w:sz w:val="24"/>
          <w:szCs w:val="24"/>
          <w:lang w:val="en-US" w:eastAsia="zh-CN"/>
        </w:rPr>
        <w:t>CRC登记备案表</w:t>
      </w:r>
    </w:p>
    <w:tbl>
      <w:tblPr>
        <w:tblStyle w:val="2"/>
        <w:tblW w:w="13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132"/>
        <w:gridCol w:w="1477"/>
        <w:gridCol w:w="1766"/>
        <w:gridCol w:w="1465"/>
        <w:gridCol w:w="2273"/>
        <w:gridCol w:w="1500"/>
        <w:gridCol w:w="1419"/>
      </w:tblGrid>
      <w:tr w14:paraId="0A22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1F89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132" w:type="dxa"/>
            <w:noWrap w:val="0"/>
            <w:vAlign w:val="center"/>
          </w:tcPr>
          <w:p w14:paraId="1E671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负责临床试验项目名称</w:t>
            </w:r>
          </w:p>
        </w:tc>
        <w:tc>
          <w:tcPr>
            <w:tcW w:w="1477" w:type="dxa"/>
            <w:noWrap w:val="0"/>
            <w:vAlign w:val="center"/>
          </w:tcPr>
          <w:p w14:paraId="6955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66" w:type="dxa"/>
            <w:noWrap w:val="0"/>
            <w:vAlign w:val="center"/>
          </w:tcPr>
          <w:p w14:paraId="4D8C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递交文件</w:t>
            </w:r>
          </w:p>
        </w:tc>
        <w:tc>
          <w:tcPr>
            <w:tcW w:w="1465" w:type="dxa"/>
            <w:noWrap w:val="0"/>
            <w:vAlign w:val="center"/>
          </w:tcPr>
          <w:p w14:paraId="02D37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2273" w:type="dxa"/>
            <w:noWrap w:val="0"/>
            <w:vAlign w:val="center"/>
          </w:tcPr>
          <w:p w14:paraId="658A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离职/项目结束时间</w:t>
            </w:r>
          </w:p>
        </w:tc>
        <w:tc>
          <w:tcPr>
            <w:tcW w:w="1500" w:type="dxa"/>
            <w:noWrap w:val="0"/>
            <w:vAlign w:val="center"/>
          </w:tcPr>
          <w:p w14:paraId="5191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工作交接人</w:t>
            </w:r>
          </w:p>
        </w:tc>
        <w:tc>
          <w:tcPr>
            <w:tcW w:w="1419" w:type="dxa"/>
            <w:noWrap w:val="0"/>
            <w:vAlign w:val="center"/>
          </w:tcPr>
          <w:p w14:paraId="22C3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是否已归还门禁权限卡</w:t>
            </w:r>
          </w:p>
        </w:tc>
      </w:tr>
      <w:tr w14:paraId="181A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top"/>
          </w:tcPr>
          <w:p w14:paraId="6108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noWrap w:val="0"/>
            <w:vAlign w:val="top"/>
          </w:tcPr>
          <w:p w14:paraId="38A2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noWrap w:val="0"/>
            <w:vAlign w:val="top"/>
          </w:tcPr>
          <w:p w14:paraId="7C61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noWrap w:val="0"/>
            <w:vAlign w:val="top"/>
          </w:tcPr>
          <w:p w14:paraId="7DB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 派遣函</w:t>
            </w:r>
          </w:p>
          <w:p w14:paraId="3895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 毕业证书</w:t>
            </w:r>
          </w:p>
          <w:p w14:paraId="2D9E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 简历</w:t>
            </w:r>
          </w:p>
          <w:p w14:paraId="6BA4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 GCP证书</w:t>
            </w:r>
          </w:p>
        </w:tc>
        <w:tc>
          <w:tcPr>
            <w:tcW w:w="1465" w:type="dxa"/>
            <w:noWrap w:val="0"/>
            <w:vAlign w:val="top"/>
          </w:tcPr>
          <w:p w14:paraId="72FE1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3F357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5EF9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6917F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36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top"/>
          </w:tcPr>
          <w:p w14:paraId="36C4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noWrap w:val="0"/>
            <w:vAlign w:val="top"/>
          </w:tcPr>
          <w:p w14:paraId="4E20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noWrap w:val="0"/>
            <w:vAlign w:val="top"/>
          </w:tcPr>
          <w:p w14:paraId="5DBE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noWrap w:val="0"/>
            <w:vAlign w:val="top"/>
          </w:tcPr>
          <w:p w14:paraId="7E2E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 w14:paraId="74CD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48CE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7B07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33D1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C6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top"/>
          </w:tcPr>
          <w:p w14:paraId="79B4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noWrap w:val="0"/>
            <w:vAlign w:val="top"/>
          </w:tcPr>
          <w:p w14:paraId="00EF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noWrap w:val="0"/>
            <w:vAlign w:val="top"/>
          </w:tcPr>
          <w:p w14:paraId="6EB8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noWrap w:val="0"/>
            <w:vAlign w:val="top"/>
          </w:tcPr>
          <w:p w14:paraId="3897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 w14:paraId="1C5F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3819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388C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5AB0D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4E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top"/>
          </w:tcPr>
          <w:p w14:paraId="3F80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noWrap w:val="0"/>
            <w:vAlign w:val="top"/>
          </w:tcPr>
          <w:p w14:paraId="10D5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noWrap w:val="0"/>
            <w:vAlign w:val="top"/>
          </w:tcPr>
          <w:p w14:paraId="31F2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noWrap w:val="0"/>
            <w:vAlign w:val="top"/>
          </w:tcPr>
          <w:p w14:paraId="34D9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 w14:paraId="5728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56C4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3BE7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5967B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B9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top"/>
          </w:tcPr>
          <w:p w14:paraId="15E5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noWrap w:val="0"/>
            <w:vAlign w:val="top"/>
          </w:tcPr>
          <w:p w14:paraId="7E92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noWrap w:val="0"/>
            <w:vAlign w:val="top"/>
          </w:tcPr>
          <w:p w14:paraId="11F8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noWrap w:val="0"/>
            <w:vAlign w:val="top"/>
          </w:tcPr>
          <w:p w14:paraId="11FF4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 w14:paraId="0FE6D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noWrap w:val="0"/>
            <w:vAlign w:val="top"/>
          </w:tcPr>
          <w:p w14:paraId="4AF8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1BD3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11CB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7F6E053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0A5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000000"/>
          <w:sz w:val="24"/>
          <w:szCs w:val="24"/>
          <w:lang w:val="en-US" w:eastAsia="zh-CN"/>
        </w:rPr>
        <w:t>附件3</w:t>
      </w:r>
    </w:p>
    <w:tbl>
      <w:tblPr>
        <w:tblStyle w:val="2"/>
        <w:tblW w:w="13662" w:type="dxa"/>
        <w:tblInd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6"/>
        <w:gridCol w:w="2418"/>
        <w:gridCol w:w="1716"/>
        <w:gridCol w:w="2203"/>
        <w:gridCol w:w="2280"/>
        <w:gridCol w:w="467"/>
        <w:gridCol w:w="800"/>
        <w:gridCol w:w="1692"/>
      </w:tblGrid>
      <w:tr w14:paraId="1306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662" w:type="dxa"/>
            <w:gridSpan w:val="8"/>
            <w:noWrap w:val="0"/>
            <w:vAlign w:val="center"/>
          </w:tcPr>
          <w:p w14:paraId="4C2952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临床试验项目进展季度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汇报表</w:t>
            </w:r>
          </w:p>
        </w:tc>
      </w:tr>
      <w:tr w14:paraId="35E8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086" w:type="dxa"/>
            <w:noWrap w:val="0"/>
            <w:vAlign w:val="center"/>
          </w:tcPr>
          <w:p w14:paraId="218211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项目名称（项目编号）</w:t>
            </w:r>
          </w:p>
        </w:tc>
        <w:tc>
          <w:tcPr>
            <w:tcW w:w="4134" w:type="dxa"/>
            <w:gridSpan w:val="2"/>
            <w:noWrap w:val="0"/>
            <w:vAlign w:val="center"/>
          </w:tcPr>
          <w:p w14:paraId="27F05C2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50" w:type="dxa"/>
            <w:gridSpan w:val="3"/>
            <w:noWrap w:val="0"/>
            <w:vAlign w:val="center"/>
          </w:tcPr>
          <w:p w14:paraId="45270D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科室/主要研究者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0EE26C0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112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086" w:type="dxa"/>
            <w:noWrap w:val="0"/>
            <w:vAlign w:val="center"/>
          </w:tcPr>
          <w:p w14:paraId="1334C08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汇报时间</w:t>
            </w:r>
          </w:p>
        </w:tc>
        <w:tc>
          <w:tcPr>
            <w:tcW w:w="4134" w:type="dxa"/>
            <w:gridSpan w:val="2"/>
            <w:noWrap w:val="0"/>
            <w:vAlign w:val="center"/>
          </w:tcPr>
          <w:p w14:paraId="6F01E4BC">
            <w:pPr>
              <w:widowControl/>
              <w:ind w:firstLine="630" w:firstLineChars="300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年    月   日至   年   月    日</w:t>
            </w:r>
          </w:p>
        </w:tc>
        <w:tc>
          <w:tcPr>
            <w:tcW w:w="4950" w:type="dxa"/>
            <w:gridSpan w:val="3"/>
            <w:noWrap w:val="0"/>
            <w:vAlign w:val="center"/>
          </w:tcPr>
          <w:p w14:paraId="7824C2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季度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项目总计工作时长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3BE1C6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h</w:t>
            </w:r>
          </w:p>
        </w:tc>
      </w:tr>
      <w:tr w14:paraId="38BA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3662" w:type="dxa"/>
            <w:gridSpan w:val="8"/>
            <w:noWrap w:val="0"/>
            <w:vAlign w:val="center"/>
          </w:tcPr>
          <w:p w14:paraId="02ACA9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工作汇报内容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</w:t>
            </w:r>
          </w:p>
        </w:tc>
      </w:tr>
      <w:tr w14:paraId="41F0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6220" w:type="dxa"/>
            <w:gridSpan w:val="3"/>
            <w:noWrap w:val="0"/>
            <w:vAlign w:val="center"/>
          </w:tcPr>
          <w:p w14:paraId="7D7B26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 w14:paraId="6856B6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存在问题</w:t>
            </w:r>
          </w:p>
        </w:tc>
      </w:tr>
      <w:tr w14:paraId="587F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2086" w:type="dxa"/>
            <w:vMerge w:val="restart"/>
            <w:noWrap w:val="0"/>
            <w:vAlign w:val="center"/>
          </w:tcPr>
          <w:p w14:paraId="512AD2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筛选部分</w:t>
            </w:r>
          </w:p>
        </w:tc>
        <w:tc>
          <w:tcPr>
            <w:tcW w:w="2418" w:type="dxa"/>
            <w:noWrap w:val="0"/>
            <w:vAlign w:val="center"/>
          </w:tcPr>
          <w:p w14:paraId="47F8ED4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季度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预筛例数</w:t>
            </w:r>
          </w:p>
        </w:tc>
        <w:tc>
          <w:tcPr>
            <w:tcW w:w="1716" w:type="dxa"/>
            <w:noWrap w:val="0"/>
            <w:vAlign w:val="center"/>
          </w:tcPr>
          <w:p w14:paraId="7354B9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restart"/>
            <w:noWrap w:val="0"/>
            <w:vAlign w:val="center"/>
          </w:tcPr>
          <w:p w14:paraId="46F62E0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14:paraId="4DC2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3511DF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E1F3A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季度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签署知情同意例数</w:t>
            </w:r>
          </w:p>
        </w:tc>
        <w:tc>
          <w:tcPr>
            <w:tcW w:w="1716" w:type="dxa"/>
            <w:noWrap w:val="0"/>
            <w:vAlign w:val="center"/>
          </w:tcPr>
          <w:p w14:paraId="053F84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continue"/>
            <w:noWrap w:val="0"/>
            <w:vAlign w:val="center"/>
          </w:tcPr>
          <w:p w14:paraId="00C11D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14:paraId="609F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2F6ACA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07E997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季度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入组例数</w:t>
            </w:r>
          </w:p>
        </w:tc>
        <w:tc>
          <w:tcPr>
            <w:tcW w:w="1716" w:type="dxa"/>
            <w:noWrap w:val="0"/>
            <w:vAlign w:val="center"/>
          </w:tcPr>
          <w:p w14:paraId="6941200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continue"/>
            <w:noWrap w:val="0"/>
            <w:vAlign w:val="center"/>
          </w:tcPr>
          <w:p w14:paraId="05F9BA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033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3D0408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1D770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总入组例数</w:t>
            </w:r>
          </w:p>
        </w:tc>
        <w:tc>
          <w:tcPr>
            <w:tcW w:w="1716" w:type="dxa"/>
            <w:noWrap w:val="0"/>
            <w:vAlign w:val="center"/>
          </w:tcPr>
          <w:p w14:paraId="4395E84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continue"/>
            <w:noWrap w:val="0"/>
            <w:vAlign w:val="center"/>
          </w:tcPr>
          <w:p w14:paraId="745BDF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201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137548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6EBC450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合同例数</w:t>
            </w:r>
          </w:p>
        </w:tc>
        <w:tc>
          <w:tcPr>
            <w:tcW w:w="1716" w:type="dxa"/>
            <w:noWrap w:val="0"/>
            <w:vAlign w:val="center"/>
          </w:tcPr>
          <w:p w14:paraId="6C5B70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continue"/>
            <w:noWrap w:val="0"/>
            <w:vAlign w:val="center"/>
          </w:tcPr>
          <w:p w14:paraId="7099A7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F6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086" w:type="dxa"/>
            <w:vMerge w:val="restart"/>
            <w:noWrap w:val="0"/>
            <w:vAlign w:val="center"/>
          </w:tcPr>
          <w:p w14:paraId="388D29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访视部分</w:t>
            </w:r>
          </w:p>
        </w:tc>
        <w:tc>
          <w:tcPr>
            <w:tcW w:w="2418" w:type="dxa"/>
            <w:noWrap w:val="0"/>
            <w:vAlign w:val="center"/>
          </w:tcPr>
          <w:p w14:paraId="196D37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季度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电话随访例数</w:t>
            </w:r>
          </w:p>
        </w:tc>
        <w:tc>
          <w:tcPr>
            <w:tcW w:w="1716" w:type="dxa"/>
            <w:noWrap w:val="0"/>
            <w:vAlign w:val="center"/>
          </w:tcPr>
          <w:p w14:paraId="0934990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restart"/>
            <w:noWrap w:val="0"/>
            <w:vAlign w:val="center"/>
          </w:tcPr>
          <w:p w14:paraId="17ABCC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14:paraId="3DED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506672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64A75E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季度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到院随访例数</w:t>
            </w:r>
          </w:p>
        </w:tc>
        <w:tc>
          <w:tcPr>
            <w:tcW w:w="1716" w:type="dxa"/>
            <w:noWrap w:val="0"/>
            <w:vAlign w:val="center"/>
          </w:tcPr>
          <w:p w14:paraId="446553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continue"/>
            <w:noWrap w:val="0"/>
            <w:vAlign w:val="center"/>
          </w:tcPr>
          <w:p w14:paraId="5C12C1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14:paraId="3842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03B897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C4E02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脱落例数</w:t>
            </w:r>
          </w:p>
        </w:tc>
        <w:tc>
          <w:tcPr>
            <w:tcW w:w="1716" w:type="dxa"/>
            <w:noWrap w:val="0"/>
            <w:vAlign w:val="center"/>
          </w:tcPr>
          <w:p w14:paraId="45DDB54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continue"/>
            <w:noWrap w:val="0"/>
            <w:vAlign w:val="center"/>
          </w:tcPr>
          <w:p w14:paraId="59F0E8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A53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7DDD711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A887C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完成试验例数</w:t>
            </w:r>
          </w:p>
        </w:tc>
        <w:tc>
          <w:tcPr>
            <w:tcW w:w="1716" w:type="dxa"/>
            <w:noWrap w:val="0"/>
            <w:vAlign w:val="center"/>
          </w:tcPr>
          <w:p w14:paraId="03AAB2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continue"/>
            <w:noWrap w:val="0"/>
            <w:vAlign w:val="center"/>
          </w:tcPr>
          <w:p w14:paraId="48E2ED4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05B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086" w:type="dxa"/>
            <w:vMerge w:val="restart"/>
            <w:noWrap w:val="0"/>
            <w:vAlign w:val="center"/>
          </w:tcPr>
          <w:p w14:paraId="20D577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样本处理/转运</w:t>
            </w:r>
          </w:p>
        </w:tc>
        <w:tc>
          <w:tcPr>
            <w:tcW w:w="2418" w:type="dxa"/>
            <w:noWrap w:val="0"/>
            <w:vAlign w:val="center"/>
          </w:tcPr>
          <w:p w14:paraId="3B1E8F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季度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处理样本例数</w:t>
            </w:r>
          </w:p>
        </w:tc>
        <w:tc>
          <w:tcPr>
            <w:tcW w:w="1716" w:type="dxa"/>
            <w:noWrap w:val="0"/>
            <w:vAlign w:val="center"/>
          </w:tcPr>
          <w:p w14:paraId="18101CB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restart"/>
            <w:noWrap w:val="0"/>
            <w:vAlign w:val="center"/>
          </w:tcPr>
          <w:p w14:paraId="2020B8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2B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6B706DD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0DA9A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季度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转运样本例数</w:t>
            </w:r>
          </w:p>
        </w:tc>
        <w:tc>
          <w:tcPr>
            <w:tcW w:w="1716" w:type="dxa"/>
            <w:noWrap w:val="0"/>
            <w:vAlign w:val="center"/>
          </w:tcPr>
          <w:p w14:paraId="0E0B2F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continue"/>
            <w:noWrap w:val="0"/>
            <w:vAlign w:val="center"/>
          </w:tcPr>
          <w:p w14:paraId="0A4E06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CB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2086" w:type="dxa"/>
            <w:vMerge w:val="restart"/>
            <w:noWrap w:val="0"/>
            <w:vAlign w:val="center"/>
          </w:tcPr>
          <w:p w14:paraId="63DB1B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事件上报情况</w:t>
            </w:r>
          </w:p>
        </w:tc>
        <w:tc>
          <w:tcPr>
            <w:tcW w:w="2418" w:type="dxa"/>
            <w:noWrap w:val="0"/>
            <w:vAlign w:val="center"/>
          </w:tcPr>
          <w:p w14:paraId="4D2C2D0C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季度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新发SAE例数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716" w:type="dxa"/>
            <w:noWrap w:val="0"/>
            <w:vAlign w:val="center"/>
          </w:tcPr>
          <w:p w14:paraId="22FF18E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restart"/>
            <w:noWrap w:val="0"/>
            <w:vAlign w:val="center"/>
          </w:tcPr>
          <w:p w14:paraId="3B34C5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14:paraId="1583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78A76A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24AD61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SAE迟报例数</w:t>
            </w:r>
          </w:p>
        </w:tc>
        <w:tc>
          <w:tcPr>
            <w:tcW w:w="1716" w:type="dxa"/>
            <w:noWrap w:val="0"/>
            <w:vAlign w:val="center"/>
          </w:tcPr>
          <w:p w14:paraId="7E5ED5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continue"/>
            <w:noWrap w:val="0"/>
            <w:vAlign w:val="center"/>
          </w:tcPr>
          <w:p w14:paraId="448868A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51E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0148AE4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6D6B703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妊娠事件例数</w:t>
            </w:r>
          </w:p>
        </w:tc>
        <w:tc>
          <w:tcPr>
            <w:tcW w:w="1716" w:type="dxa"/>
            <w:noWrap w:val="0"/>
            <w:vAlign w:val="center"/>
          </w:tcPr>
          <w:p w14:paraId="5305C5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vMerge w:val="continue"/>
            <w:noWrap w:val="0"/>
            <w:vAlign w:val="center"/>
          </w:tcPr>
          <w:p w14:paraId="4C7451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53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0AEC9E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3BD7A9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违背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方案例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数</w:t>
            </w:r>
          </w:p>
        </w:tc>
        <w:tc>
          <w:tcPr>
            <w:tcW w:w="1716" w:type="dxa"/>
            <w:noWrap w:val="0"/>
            <w:vAlign w:val="center"/>
          </w:tcPr>
          <w:p w14:paraId="0E0D46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442" w:type="dxa"/>
            <w:gridSpan w:val="5"/>
            <w:noWrap w:val="0"/>
            <w:vAlign w:val="center"/>
          </w:tcPr>
          <w:p w14:paraId="3B8AD64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9BE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43596B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76E88A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违禁用药例数</w:t>
            </w:r>
          </w:p>
        </w:tc>
        <w:tc>
          <w:tcPr>
            <w:tcW w:w="3919" w:type="dxa"/>
            <w:gridSpan w:val="2"/>
            <w:noWrap w:val="0"/>
            <w:vAlign w:val="center"/>
          </w:tcPr>
          <w:p w14:paraId="0CD60F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239" w:type="dxa"/>
            <w:gridSpan w:val="4"/>
            <w:vMerge w:val="restart"/>
            <w:noWrap w:val="0"/>
            <w:vAlign w:val="center"/>
          </w:tcPr>
          <w:p w14:paraId="6C2872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3C0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0CB4720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9A1E63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CRF/EDC填写进度（%）</w:t>
            </w:r>
          </w:p>
        </w:tc>
        <w:tc>
          <w:tcPr>
            <w:tcW w:w="3919" w:type="dxa"/>
            <w:gridSpan w:val="2"/>
            <w:noWrap w:val="0"/>
            <w:vAlign w:val="center"/>
          </w:tcPr>
          <w:p w14:paraId="5B8F22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239" w:type="dxa"/>
            <w:gridSpan w:val="4"/>
            <w:vMerge w:val="continue"/>
            <w:noWrap w:val="0"/>
            <w:vAlign w:val="center"/>
          </w:tcPr>
          <w:p w14:paraId="55846FA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0B9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2086" w:type="dxa"/>
            <w:vMerge w:val="restart"/>
            <w:noWrap w:val="0"/>
            <w:vAlign w:val="center"/>
          </w:tcPr>
          <w:p w14:paraId="4F6E7E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其他</w:t>
            </w:r>
          </w:p>
        </w:tc>
        <w:tc>
          <w:tcPr>
            <w:tcW w:w="2418" w:type="dxa"/>
            <w:noWrap w:val="0"/>
            <w:vAlign w:val="center"/>
          </w:tcPr>
          <w:p w14:paraId="38B93A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配合机构质控次数</w:t>
            </w:r>
          </w:p>
        </w:tc>
        <w:tc>
          <w:tcPr>
            <w:tcW w:w="3919" w:type="dxa"/>
            <w:gridSpan w:val="2"/>
            <w:noWrap w:val="0"/>
            <w:vAlign w:val="center"/>
          </w:tcPr>
          <w:p w14:paraId="1F58F8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239" w:type="dxa"/>
            <w:gridSpan w:val="4"/>
            <w:vMerge w:val="restart"/>
            <w:noWrap w:val="0"/>
            <w:vAlign w:val="center"/>
          </w:tcPr>
          <w:p w14:paraId="276C12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0E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2084EE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2A75E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配合监查次数</w:t>
            </w:r>
          </w:p>
        </w:tc>
        <w:tc>
          <w:tcPr>
            <w:tcW w:w="3919" w:type="dxa"/>
            <w:gridSpan w:val="2"/>
            <w:noWrap w:val="0"/>
            <w:vAlign w:val="center"/>
          </w:tcPr>
          <w:p w14:paraId="6C789B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239" w:type="dxa"/>
            <w:gridSpan w:val="4"/>
            <w:vMerge w:val="continue"/>
            <w:noWrap w:val="0"/>
            <w:vAlign w:val="center"/>
          </w:tcPr>
          <w:p w14:paraId="0589CB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747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1A9C476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17E29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配合稽查次数</w:t>
            </w:r>
          </w:p>
        </w:tc>
        <w:tc>
          <w:tcPr>
            <w:tcW w:w="3919" w:type="dxa"/>
            <w:gridSpan w:val="2"/>
            <w:noWrap w:val="0"/>
            <w:vAlign w:val="center"/>
          </w:tcPr>
          <w:p w14:paraId="126D12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239" w:type="dxa"/>
            <w:gridSpan w:val="4"/>
            <w:vMerge w:val="continue"/>
            <w:noWrap w:val="0"/>
            <w:vAlign w:val="center"/>
          </w:tcPr>
          <w:p w14:paraId="0ED9EC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100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418990D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4E2526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培训次数</w:t>
            </w:r>
          </w:p>
        </w:tc>
        <w:tc>
          <w:tcPr>
            <w:tcW w:w="3919" w:type="dxa"/>
            <w:gridSpan w:val="2"/>
            <w:noWrap w:val="0"/>
            <w:vAlign w:val="center"/>
          </w:tcPr>
          <w:p w14:paraId="16E03A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239" w:type="dxa"/>
            <w:gridSpan w:val="4"/>
            <w:vMerge w:val="continue"/>
            <w:noWrap w:val="0"/>
            <w:vAlign w:val="center"/>
          </w:tcPr>
          <w:p w14:paraId="209A76A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D55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71EBB69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F781C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其他</w:t>
            </w:r>
          </w:p>
        </w:tc>
        <w:tc>
          <w:tcPr>
            <w:tcW w:w="3919" w:type="dxa"/>
            <w:gridSpan w:val="2"/>
            <w:noWrap w:val="0"/>
            <w:vAlign w:val="center"/>
          </w:tcPr>
          <w:p w14:paraId="7FEDA1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239" w:type="dxa"/>
            <w:gridSpan w:val="4"/>
            <w:vMerge w:val="continue"/>
            <w:noWrap w:val="0"/>
            <w:vAlign w:val="center"/>
          </w:tcPr>
          <w:p w14:paraId="7CBA5F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C3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2086" w:type="dxa"/>
            <w:vMerge w:val="restart"/>
            <w:noWrap w:val="0"/>
            <w:vAlign w:val="center"/>
          </w:tcPr>
          <w:p w14:paraId="02C0A5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研究文件是否更新</w:t>
            </w:r>
          </w:p>
          <w:p w14:paraId="06C2769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（含组长单位）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 w14:paraId="2F74E6B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否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是，请列出：</w:t>
            </w:r>
          </w:p>
        </w:tc>
        <w:tc>
          <w:tcPr>
            <w:tcW w:w="6199" w:type="dxa"/>
            <w:gridSpan w:val="3"/>
            <w:noWrap w:val="0"/>
            <w:vAlign w:val="center"/>
          </w:tcPr>
          <w:p w14:paraId="73EFF4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文件名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20DB2B6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版本号及日期</w:t>
            </w:r>
          </w:p>
        </w:tc>
      </w:tr>
      <w:tr w14:paraId="3B85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7FB17886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 w14:paraId="4A5F7B78"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99" w:type="dxa"/>
            <w:gridSpan w:val="3"/>
            <w:noWrap w:val="0"/>
            <w:vAlign w:val="center"/>
          </w:tcPr>
          <w:p w14:paraId="5C30E860"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 w14:paraId="44516800"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6E7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48E411B0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 w14:paraId="1203DA4D"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99" w:type="dxa"/>
            <w:gridSpan w:val="3"/>
            <w:noWrap w:val="0"/>
            <w:vAlign w:val="center"/>
          </w:tcPr>
          <w:p w14:paraId="24E0B7C7"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 w14:paraId="5C75F5F5"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B69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2086" w:type="dxa"/>
            <w:vMerge w:val="restart"/>
            <w:noWrap w:val="0"/>
            <w:vAlign w:val="center"/>
          </w:tcPr>
          <w:p w14:paraId="456027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成员是否有更新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 w14:paraId="568C67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否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是，请列出：</w:t>
            </w:r>
          </w:p>
        </w:tc>
        <w:tc>
          <w:tcPr>
            <w:tcW w:w="6199" w:type="dxa"/>
            <w:gridSpan w:val="3"/>
            <w:noWrap w:val="0"/>
            <w:vAlign w:val="center"/>
          </w:tcPr>
          <w:p w14:paraId="5A5F61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成员类别</w:t>
            </w:r>
          </w:p>
          <w:p w14:paraId="7527F3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（研究团队成员/项目负责人/CRA/CRC）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749A9B4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692" w:type="dxa"/>
            <w:noWrap w:val="0"/>
            <w:vAlign w:val="center"/>
          </w:tcPr>
          <w:p w14:paraId="135B134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联系电话</w:t>
            </w:r>
          </w:p>
        </w:tc>
      </w:tr>
      <w:tr w14:paraId="0E6B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7E086F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 w14:paraId="6AC0F8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99" w:type="dxa"/>
            <w:gridSpan w:val="3"/>
            <w:noWrap w:val="0"/>
            <w:vAlign w:val="center"/>
          </w:tcPr>
          <w:p w14:paraId="27A0F0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C29489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796239B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655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4908F2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 w14:paraId="0936D1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99" w:type="dxa"/>
            <w:gridSpan w:val="3"/>
            <w:noWrap w:val="0"/>
            <w:vAlign w:val="center"/>
          </w:tcPr>
          <w:p w14:paraId="348331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368F6B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CE7E6C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995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13662" w:type="dxa"/>
            <w:gridSpan w:val="8"/>
            <w:noWrap w:val="0"/>
            <w:vAlign w:val="center"/>
          </w:tcPr>
          <w:p w14:paraId="75567A02">
            <w:pPr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本人确认以上信息准确无误。</w:t>
            </w:r>
          </w:p>
          <w:p w14:paraId="7F9CF2FB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CRC签字：                       日期：</w:t>
            </w:r>
          </w:p>
        </w:tc>
      </w:tr>
    </w:tbl>
    <w:p w14:paraId="70A39E4B">
      <w:pPr>
        <w:spacing w:line="360" w:lineRule="auto"/>
        <w:rPr>
          <w:rFonts w:hint="eastAsia" w:ascii="Times New Roman" w:hAnsi="Times New Roman" w:eastAsia="宋体" w:cs="宋体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>备注：</w:t>
      </w:r>
      <w:r>
        <w:rPr>
          <w:rFonts w:hint="eastAsia" w:ascii="Times New Roman" w:hAnsi="Times New Roman" w:eastAsia="宋体" w:cs="宋体"/>
          <w:color w:val="000000"/>
          <w:kern w:val="0"/>
          <w:sz w:val="21"/>
          <w:szCs w:val="21"/>
        </w:rPr>
        <w:t>1.新发SAE例数以首次上报例数计算；</w:t>
      </w:r>
    </w:p>
    <w:p w14:paraId="0B3F314E">
      <w:pPr>
        <w:spacing w:line="360" w:lineRule="auto"/>
        <w:rPr>
          <w:rFonts w:hint="eastAsia" w:ascii="Times New Roman" w:hAnsi="Times New Roman" w:eastAsia="宋体" w:cs="宋体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1"/>
          <w:szCs w:val="21"/>
          <w:lang w:val="en-US" w:eastAsia="zh-CN"/>
        </w:rPr>
        <w:t xml:space="preserve">      2.</w:t>
      </w:r>
      <w:r>
        <w:rPr>
          <w:rFonts w:hint="eastAsia" w:ascii="Times New Roman" w:hAnsi="Times New Roman" w:eastAsia="宋体" w:cs="宋体"/>
          <w:color w:val="000000"/>
          <w:kern w:val="0"/>
          <w:sz w:val="21"/>
          <w:szCs w:val="21"/>
        </w:rPr>
        <w:t>主要含方案、知情同意书、研究者手册、伦理审批件、各类报告或说明；</w:t>
      </w:r>
    </w:p>
    <w:p w14:paraId="1BFD4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宋体"/>
          <w:color w:val="000000"/>
          <w:kern w:val="0"/>
          <w:sz w:val="21"/>
          <w:szCs w:val="21"/>
        </w:rPr>
        <w:t>每项内容不可留空，如无请填“无”，如不适用请填“NA”。</w:t>
      </w:r>
    </w:p>
    <w:p w14:paraId="41F70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/>
          <w:kern w:val="0"/>
          <w:sz w:val="22"/>
          <w:szCs w:val="22"/>
        </w:rPr>
      </w:pPr>
    </w:p>
    <w:p w14:paraId="7404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000000"/>
          <w:sz w:val="24"/>
          <w:szCs w:val="24"/>
          <w:lang w:val="en-US" w:eastAsia="zh-CN"/>
        </w:rPr>
        <w:t>附件4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2"/>
        <w:gridCol w:w="3686"/>
        <w:gridCol w:w="850"/>
        <w:gridCol w:w="1266"/>
        <w:gridCol w:w="2264"/>
        <w:gridCol w:w="4119"/>
      </w:tblGrid>
      <w:tr w14:paraId="29E4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41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CRC工作评估表</w:t>
            </w:r>
          </w:p>
        </w:tc>
      </w:tr>
      <w:tr w14:paraId="09D6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AAF6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sz w:val="21"/>
                <w:szCs w:val="21"/>
              </w:rPr>
              <w:t xml:space="preserve">CRC姓名                                                                                         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2EB0">
            <w:pPr>
              <w:widowControl/>
              <w:jc w:val="left"/>
              <w:textAlignment w:val="center"/>
              <w:rPr>
                <w:rStyle w:val="4"/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1764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sz w:val="21"/>
                <w:szCs w:val="21"/>
              </w:rPr>
              <w:t>所属单位</w:t>
            </w:r>
          </w:p>
        </w:tc>
        <w:tc>
          <w:tcPr>
            <w:tcW w:w="6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CD9E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sz w:val="21"/>
                <w:szCs w:val="21"/>
              </w:rPr>
            </w:pPr>
          </w:p>
        </w:tc>
      </w:tr>
      <w:tr w14:paraId="59BC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3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A2D5">
            <w:pPr>
              <w:widowControl/>
              <w:jc w:val="left"/>
              <w:textAlignment w:val="center"/>
              <w:rPr>
                <w:rStyle w:val="4"/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sz w:val="21"/>
                <w:szCs w:val="21"/>
              </w:rPr>
              <w:t>项目名称</w:t>
            </w:r>
          </w:p>
        </w:tc>
      </w:tr>
      <w:tr w14:paraId="1B83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3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56F0">
            <w:pPr>
              <w:widowControl/>
              <w:jc w:val="left"/>
              <w:textAlignment w:val="center"/>
              <w:rPr>
                <w:rStyle w:val="4"/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宋体" w:cs="宋体"/>
                <w:sz w:val="21"/>
                <w:szCs w:val="21"/>
              </w:rPr>
              <w:t>请在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1"/>
              </w:rPr>
              <w:t>评价等级</w:t>
            </w:r>
            <w:r>
              <w:rPr>
                <w:rStyle w:val="4"/>
                <w:rFonts w:hint="eastAsia" w:ascii="Times New Roman" w:hAnsi="Times New Roman" w:eastAsia="宋体" w:cs="宋体"/>
                <w:sz w:val="21"/>
                <w:szCs w:val="21"/>
              </w:rPr>
              <w:t>下打“</w:t>
            </w:r>
            <w:r>
              <w:rPr>
                <w:rStyle w:val="5"/>
                <w:rFonts w:hint="eastAsia" w:ascii="Times New Roman" w:hAnsi="Times New Roman" w:eastAsia="宋体" w:cs="宋体"/>
                <w:sz w:val="21"/>
                <w:szCs w:val="21"/>
              </w:rPr>
              <w:t>√</w:t>
            </w:r>
            <w:r>
              <w:rPr>
                <w:rStyle w:val="4"/>
                <w:rFonts w:hint="eastAsia" w:ascii="Times New Roman" w:hAnsi="Times New Roman" w:eastAsia="宋体" w:cs="宋体"/>
                <w:sz w:val="21"/>
                <w:szCs w:val="21"/>
              </w:rPr>
              <w:t>”，如有必要，可</w:t>
            </w:r>
            <w:r>
              <w:rPr>
                <w:rStyle w:val="6"/>
                <w:rFonts w:hint="eastAsia" w:ascii="Times New Roman" w:hAnsi="Times New Roman" w:eastAsia="宋体" w:cs="宋体"/>
                <w:sz w:val="21"/>
                <w:szCs w:val="21"/>
              </w:rPr>
              <w:t>备注</w:t>
            </w:r>
            <w:r>
              <w:rPr>
                <w:rStyle w:val="4"/>
                <w:rFonts w:hint="eastAsia" w:ascii="Times New Roman" w:hAnsi="Times New Roman" w:eastAsia="宋体" w:cs="宋体"/>
                <w:sz w:val="21"/>
                <w:szCs w:val="21"/>
              </w:rPr>
              <w:t>； 其他评价意见可在“</w:t>
            </w:r>
            <w:r>
              <w:rPr>
                <w:rStyle w:val="6"/>
                <w:rFonts w:hint="eastAsia" w:ascii="Times New Roman" w:hAnsi="Times New Roman" w:eastAsia="宋体" w:cs="宋体"/>
                <w:sz w:val="21"/>
                <w:szCs w:val="21"/>
              </w:rPr>
              <w:t>其他</w:t>
            </w:r>
            <w:r>
              <w:rPr>
                <w:rStyle w:val="4"/>
                <w:rFonts w:hint="eastAsia" w:ascii="Times New Roman" w:hAnsi="Times New Roman" w:eastAsia="宋体" w:cs="宋体"/>
                <w:sz w:val="21"/>
                <w:szCs w:val="21"/>
              </w:rPr>
              <w:t>”一栏填写</w:t>
            </w:r>
          </w:p>
        </w:tc>
      </w:tr>
      <w:tr w14:paraId="4A83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5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E45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1"/>
              </w:rPr>
              <w:t>评价内容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45600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1"/>
              </w:rPr>
              <w:t>研究者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1"/>
              </w:rPr>
              <w:t>评价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D11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1"/>
              </w:rPr>
              <w:t>机构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1"/>
                <w:szCs w:val="21"/>
              </w:rPr>
              <w:t>评价</w:t>
            </w:r>
          </w:p>
        </w:tc>
      </w:tr>
      <w:tr w14:paraId="3D7D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5985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与研究者/机构的沟通、配合、协调</w:t>
            </w:r>
          </w:p>
        </w:tc>
        <w:tc>
          <w:tcPr>
            <w:tcW w:w="43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0A06DE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优秀</w:t>
            </w:r>
          </w:p>
          <w:p w14:paraId="02C41A92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合格</w:t>
            </w:r>
          </w:p>
          <w:p w14:paraId="3EE085BE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不合格</w:t>
            </w:r>
          </w:p>
        </w:tc>
        <w:tc>
          <w:tcPr>
            <w:tcW w:w="4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06F7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优秀</w:t>
            </w:r>
          </w:p>
          <w:p w14:paraId="6A18A546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合格</w:t>
            </w:r>
          </w:p>
          <w:p w14:paraId="63ACB7AF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不合格</w:t>
            </w:r>
          </w:p>
        </w:tc>
      </w:tr>
      <w:tr w14:paraId="5C74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439D">
            <w:pP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与受试者的沟通、指导</w:t>
            </w:r>
          </w:p>
        </w:tc>
        <w:tc>
          <w:tcPr>
            <w:tcW w:w="4380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DD0772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BE60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 w14:paraId="0698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388A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对方案、试验流程、GCP知识等的熟悉程度</w:t>
            </w:r>
          </w:p>
        </w:tc>
        <w:tc>
          <w:tcPr>
            <w:tcW w:w="4380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E5CD96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426E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 w14:paraId="3CA4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46FB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递交检查报告单给研究者评估的及时性</w:t>
            </w:r>
          </w:p>
        </w:tc>
        <w:tc>
          <w:tcPr>
            <w:tcW w:w="4380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3BA4B5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881A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 w14:paraId="252E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CBA2">
            <w:pP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CRF填写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</w:rPr>
              <w:t>/EDC录入及时性</w:t>
            </w:r>
          </w:p>
        </w:tc>
        <w:tc>
          <w:tcPr>
            <w:tcW w:w="4380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E05BAF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6B31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 w14:paraId="641D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23D4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递交相关文件（如SAE报告等）给研究者的及时性</w:t>
            </w:r>
          </w:p>
        </w:tc>
        <w:tc>
          <w:tcPr>
            <w:tcW w:w="438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2EECBC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DF0C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 w14:paraId="6CB9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5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F262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其他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2691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C36BC">
            <w:pP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 w14:paraId="5C69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3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9BEF01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sz w:val="21"/>
                <w:szCs w:val="21"/>
              </w:rPr>
              <w:t>研究者签字：                                                                 机构人员签字：</w:t>
            </w:r>
          </w:p>
          <w:p w14:paraId="37E056AF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sz w:val="21"/>
                <w:szCs w:val="21"/>
              </w:rPr>
              <w:t xml:space="preserve">     年    月   日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sz w:val="21"/>
                <w:szCs w:val="21"/>
              </w:rPr>
              <w:t xml:space="preserve"> 年    月    日</w:t>
            </w:r>
          </w:p>
        </w:tc>
      </w:tr>
    </w:tbl>
    <w:p w14:paraId="16CD3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/>
          <w:kern w:val="0"/>
          <w:sz w:val="22"/>
          <w:szCs w:val="22"/>
        </w:rPr>
      </w:pPr>
    </w:p>
    <w:p w14:paraId="3DD3A82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B10F3"/>
    <w:rsid w:val="1B7B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">
    <w:name w:val="font21"/>
    <w:qFormat/>
    <w:uiPriority w:val="0"/>
    <w:rPr>
      <w:rFonts w:ascii="楷体" w:hAnsi="楷体" w:eastAsia="楷体" w:cs="楷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2025-09-10T07:32:00Z</dcterms:created>
  <dc:creator>Zhu Mindan</dc:creator>
  <cp:lastModifiedBy>Zhu Mindan</cp:lastModifiedBy>
  <dcterms:modified xsi:type="dcterms:W3CDTF">2025-09-10T08:28:02Z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07750F3CE71547A6B1114C6D66D15C0C_11</vt:lpwstr>
  </property>
  <property fmtid="{D5CDD505-2E9C-101B-9397-08002B2CF9AE}" pid="4" name="KSOTemplateDocerSaveRecord">
    <vt:lpwstr>eyJoZGlkIjoiZjczMmUwYmY2MTIzZTQxMzcyYTE5MDZkM2I0ODU3ODQiLCJ1c2VySWQiOiIyNjk4NzQwNDUifQ==</vt:lpwstr>
  </property>
</Properties>
</file>